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7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附</w:t>
      </w:r>
      <w:r>
        <w:rPr>
          <w:rFonts w:ascii="黑体" w:hAnsi="黑体" w:eastAsia="黑体" w:cs="黑体"/>
          <w:spacing w:val="-2"/>
          <w:sz w:val="32"/>
          <w:szCs w:val="32"/>
        </w:rPr>
        <w:t>件</w:t>
      </w:r>
    </w:p>
    <w:p>
      <w:pPr>
        <w:spacing w:before="96" w:line="215" w:lineRule="auto"/>
        <w:ind w:left="638" w:leftChars="304" w:firstLine="0" w:firstLineChars="0"/>
        <w:rPr>
          <w:rFonts w:hint="eastAsia" w:ascii="华光小标宋_CNKI" w:hAnsi="华光小标宋_CNKI" w:eastAsia="华光小标宋_CNKI"/>
          <w:sz w:val="44"/>
          <w:lang w:val="en-US" w:eastAsia="zh-CN"/>
        </w:rPr>
      </w:pPr>
      <w:r>
        <w:rPr>
          <w:rFonts w:hint="eastAsia" w:ascii="华光小标宋_CNKI" w:hAnsi="华光小标宋_CNKI" w:eastAsia="华光小标宋_CNKI"/>
          <w:sz w:val="44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</w:rPr>
        <w:t>共建地球生命共同体”优秀教案、课件及短视频作品</w:t>
      </w:r>
      <w:r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  <w:t>获奖名单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仿宋" w:hAnsi="仿宋" w:eastAsia="仿宋" w:cs="仿宋"/>
          <w:b/>
          <w:bCs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1"/>
          <w:szCs w:val="31"/>
          <w:lang w:val="en-US" w:eastAsia="zh-CN"/>
        </w:rPr>
        <w:t>教案和课件一等奖（排名不分先后）</w:t>
      </w:r>
    </w:p>
    <w:tbl>
      <w:tblPr>
        <w:tblStyle w:val="4"/>
        <w:tblW w:w="13632" w:type="dxa"/>
        <w:tblInd w:w="98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7479"/>
        <w:gridCol w:w="3250"/>
        <w:gridCol w:w="2111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7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加强生态文明建设，统筹黑土保护—东北地区黑土地保护案例进课堂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吉林大学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李静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秉持生态文明理念 共建地球生命共同体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东北师范大学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刘宇兰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生态文明： 共建地球生命共同体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吉林农业大学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促进人与自然和谐共生 携手共进美好地球家园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吉林工程技术师范学院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贾秀娟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和光同春，共建地球生命共同体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长春汽车工业高等专科学校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王之求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推动构建地球命运共同体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吉林农业大学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于德信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共建地球生命共同体 促进人与自然和谐</w:t>
            </w:r>
            <w:bookmarkStart w:id="0" w:name="_GoBack"/>
            <w:bookmarkEnd w:id="0"/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相处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长春工业大学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张一璠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共建地球生命共同体——吉林在行动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吉林工程职业学院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从冲突走向共生：守住自然生态的安全边界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通化师范学院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满鑫垚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建设美丽中国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吉林司法警官职业学院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姜品竹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共建地球生命共同体—从唯物辩证法角度看人与自然的关系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长春财经学院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于秀丽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加强生物多样性保护 共建地球生命共同体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长春理工大学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共同构建人与自然生命共同体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通化师范学院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王春荣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共建地球生命共同体 促进人与自然和谐共生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长春师范大学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共同构建地球生命共同体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吉林交通职业技术学院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周思含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和谐共生 命运与共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吉林化工学院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涂庆皓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构建人与自然生命共同体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吉林农业科技学院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杨雪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人与自然生命是共同体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长春工业大学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鞠鹏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为地球生命共同体贡献中国力量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长春理工大学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描绘人类高质量发展美丽图案 凝聚构建地球生命共同体强大合力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吉林铁道职业技术学院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共同构建人与自然生命共同体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吉林化工学院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李晓华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以生态文明建设为指导，共建地球生命共同体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吉林农业大学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潘月游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共建地球生命共同体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吉林交通职业技术学院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史宁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共同构建地球生命共同体——给未来一个未来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长春大学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践行天人和谐价值观 共建地球生命共同体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吉林工程技术师范学院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7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它们，我们：和谐共生，命运与共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长春大学旅游学院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刘国敬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7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湖美人更美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松原职业技术学院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7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共同构建地球生命共同体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长春财经学院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狄静涛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7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推动生态文明建设 做生态平衡建设者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长春工业大学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水清河晏，美丽吉林—伊通河治理工程取得显著成效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吉林动画学院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郑明志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7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《构建地球生命共同体：守护绿色家园》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东北电力大学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张功远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共建地球命运共同体吉林在行动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长春理工大学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丁宁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7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共塑法制思维 共筑普法家园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长春汽车工业高等专科学校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张颖慧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7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携起手来 共建地球生命共同体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吉林工程职业学院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7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《加强生物多样性保护 共建地球生命共同体》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东北电力大学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沈月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7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共建地球生命共同体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长春中医药大学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李思特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7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“共建地球生命共同体”——吉林省生态文明建设成果与措施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通化师范学院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李宗双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7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共同构建地球生命共同体的现实追问与实践路径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长春中医药大学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7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共建地球生命共同体的三重逻辑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长春中医药大学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王金凤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马克思主义的实践观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吉林化工学院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秦荣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7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共建地球生命共同体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吉林铁道职业技术学院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屈奕君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7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秉持生态文明理念 构建地球生命共同体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吉林建筑科技学院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刘威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7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《共建地球生命共同体 守护生物多样之美》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东北电力大学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张瑀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7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人与青山两不负：共建地球生命共同体的中国实践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吉林建筑科技学院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孙冬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7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不负青山不负人 共建地球生命共同体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通化师范学院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周婧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7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行远至迩 共建地球生命共同体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通化师范学院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李彤阳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7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学习新时代生态文明思想 共筑美丽中国梦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吉林建筑科技学院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陈欣苗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7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共建地球生命共同体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吉林电子信息职业技术学院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7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保护生物多样性 构建命运共同体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长春汽车工业高等专科学校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潘旋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7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携手共建地球生命共同体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吉林农业大学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付俊龙</w:t>
            </w:r>
          </w:p>
        </w:tc>
      </w:tr>
    </w:tbl>
    <w:p>
      <w:pPr>
        <w:bidi w:val="0"/>
        <w:jc w:val="left"/>
        <w:rPr>
          <w:rFonts w:ascii="Arial" w:hAnsi="Arial" w:eastAsia="Arial" w:cs="Arial"/>
          <w:snapToGrid w:val="0"/>
          <w:color w:val="000000"/>
          <w:kern w:val="0"/>
          <w:sz w:val="21"/>
          <w:szCs w:val="21"/>
        </w:rPr>
        <w:sectPr>
          <w:footerReference r:id="rId3" w:type="default"/>
          <w:pgSz w:w="16839" w:h="11907" w:orient="landscape"/>
          <w:pgMar w:top="1611" w:right="1460" w:bottom="1549" w:left="1749" w:header="0" w:footer="1555" w:gutter="0"/>
          <w:pgNumType w:fmt="numberInDash"/>
          <w:cols w:space="720" w:num="1"/>
        </w:sectPr>
      </w:pPr>
    </w:p>
    <w:p>
      <w:pPr>
        <w:bidi w:val="0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仿宋" w:hAnsi="仿宋" w:eastAsia="仿宋" w:cs="仿宋"/>
          <w:b/>
          <w:bCs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1"/>
          <w:szCs w:val="31"/>
          <w:lang w:val="en-US" w:eastAsia="zh-CN"/>
        </w:rPr>
        <w:t>教案和课件二等奖（排名不分先后）</w:t>
      </w:r>
    </w:p>
    <w:tbl>
      <w:tblPr>
        <w:tblStyle w:val="4"/>
        <w:tblW w:w="13646" w:type="dxa"/>
        <w:tblInd w:w="96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7304"/>
        <w:gridCol w:w="3271"/>
        <w:gridCol w:w="2116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7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作品名称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单位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作者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共建地球生命共同体——我们在行动！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白城师范学院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赵钗均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“虎啸长白，豹跃图们“——为共建地球命运共同体贡献中国智慧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长春理工大学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祁靖贻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共同构建地球生命共同体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长春理工大学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张晓霞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共建地球家园的“三重愿景”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吉林体育学院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王嘉琦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共同构建人与自然生命共同体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吉林工业职业技术学院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《实现人与自然关系中的自由：共建地球生命共同体》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东北电力大学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杨光强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“青春携手你我，共绘地球蓝图”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白城师范学院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姜涛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共建地球生命共同体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吉林化工学院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高珊珊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生物多样性：共建地球生命共同体的路径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延边大学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臧伟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奋辑笃行“两山”理论，戮力共建大美吉林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吉林工商学院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刘深诣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虎豹长啸 腾跃绿水青山—共建地球生命共同体吉林在行动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长春医学高等专科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孔一霖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共同构建人与自然生命共同体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吉林化工学院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钱嘉奇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绘就美好吉林生态画卷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吉林动画学院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董金芳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地球生命共同体——美丽中国的方案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吉林师范大学博达学院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贾春生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美美与共，天下大同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长春科技学院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潘慧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共建地球生命共同体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吉林农业科技学院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共建地球生命共同体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长春人文学院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陶春丽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生态文明——共建地球生命共同体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长春职业技术学院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闫岩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重视生物多样性 构建地球生命共同体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北华大学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成美吉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共同构建人与自然生命共同体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长春中医药大学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陈剑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《从“两山”理论探析东北绿色振兴发展新思路》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吉林师范大学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高畅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共富路上 逐绿而行-构建地球生命共同体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通化师范学院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左琦琦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共建地球生命共同体的中国智慧和中国方案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长春汽车工业高等专科学校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王静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《苍穹为衣，星辰作冠：以对立统一之维探寻人与自然和谐共生》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东北电力大学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马维浓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学习生态新思想 共建生命共同体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通化师范学院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陈洪丽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7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共建地球生命共同体——学习习近平主席在联合国生物多样性峰会上重要讲话精神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吉林外国语大学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7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厚植生命共同体理念 共享生态民生福祉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长春汽车工业高等专科学校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7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共建地球生命共同体——开启人类高质量发展新征程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吉林医药学院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梁晓杰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7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凝聚共识携手共进 共建地球美好家园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通化师范学院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魏良平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共建地球生命共同体——学习贯彻习近平生态文明思想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吉林医药学院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孙雪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7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共建万物和谐的美丽世界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吉林工业职业技术学院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贾维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共建地球生命共同体 打造吉林生态强省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吉林工商学院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7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保护自然生态环境，共建地球生命共同体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吉林财经大学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关桂芹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7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共建地球生命共同体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吉林电子信息职业技术学院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孙铃铃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7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坚持生态文明思想 共建清洁美丽世界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长春工业大学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7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共筑美丽吉林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吉林动画学院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杨海静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7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共建地球生命共同体——吉林省生态创新实践的哲学意蕴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吉林医药学院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赵越超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7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共建地球生命共同体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吉林工程职业学院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贾丹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7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共建地球生命共同体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长春大学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推动“共同构建地球生命共同体”的中国实践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长春工程学院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7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贯彻地球生命共同体 共建人类和谐美丽家园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吉林铁道职业技术学院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奚明洋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7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开启生态文明建设新征程 共同构建地球生命共同体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吉林农业大学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高迪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7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《生态文明：共同构建地球生命共同体》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东北电力大学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7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保护生物多样性  携手共筑新家园 —构建命运共同体专题课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吉林警察学院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7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加强生物多样性保护，共建地球生命共同体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长春大学旅游学院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7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与万物同行 共建地球生命共同体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长春职业技术学院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方建华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7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《共建地球生命共同体：建设清洁美丽世界》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东北电力大学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任春雨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7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《共建地球生命共同体，建设清洁美丽世界》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东北电力大学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陶美庆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7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共建地球生命共同体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吉林科技职业技术学院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肖钦月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7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万物共生 共建地球生命共同体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吉林医药学院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7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生物多样性保护—吉林答卷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长春医学高等专科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李玲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7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共建地球生命共同体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吉林工程职业学院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王丹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7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共建地球生命共同体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吉林工程职业学院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7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人不负青山 青山定不负人—习近平生态文明思想的哲学解读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长春工业大学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7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立足吉林高质量发展 贡献中国多样性智慧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吉林警察学院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刘洪蕾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7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同一个地球同一个梦想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吉林体育学院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王慧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7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共建地球生命共同体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长春医学高等专科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孙丽艳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7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共谋人与自然和谐之道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吉林动画学院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蒋乔欣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7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生态吉林 美丽中国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吉林师范大学博达学院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7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共建地球生命共同体 建设清洁美丽新世界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吉林艺术学院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7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共建地球生命共同体——我们在行动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吉林工程技术师范学院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董艳梅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7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共建地球生命共同体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吉林化工学院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刘香玉</w:t>
            </w:r>
          </w:p>
        </w:tc>
      </w:tr>
    </w:tbl>
    <w:p>
      <w:pPr>
        <w:bidi w:val="0"/>
        <w:sectPr>
          <w:footerReference r:id="rId4" w:type="default"/>
          <w:pgSz w:w="16839" w:h="11907" w:orient="landscape"/>
          <w:pgMar w:top="1611" w:right="1460" w:bottom="1549" w:left="1749" w:header="0" w:footer="1555" w:gutter="0"/>
          <w:pgNumType w:fmt="numberInDash"/>
          <w:cols w:space="720" w:num="1"/>
        </w:sectPr>
      </w:pPr>
    </w:p>
    <w:p>
      <w:pPr>
        <w:bidi w:val="0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31"/>
          <w:szCs w:val="31"/>
          <w:lang w:val="en-US" w:eastAsia="zh-CN"/>
        </w:rPr>
        <w:t>教案和课件三等奖（排名不分先后）</w:t>
      </w:r>
    </w:p>
    <w:tbl>
      <w:tblPr>
        <w:tblStyle w:val="4"/>
        <w:tblW w:w="13646" w:type="dxa"/>
        <w:tblInd w:w="98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7310"/>
        <w:gridCol w:w="3306"/>
        <w:gridCol w:w="2107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7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作品名称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单位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作者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推动生态文明建设 共同构建地球生命共同体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吉林师范大学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法治护航·“共建地球生命共同体”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长春大学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李美希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孔子生态哲学思想与“共同构建地球生命共同体”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北华大学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杨光生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生态文明 共建地球生命共同体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吉林工程职业学院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共建地球生命共同体 同塑社会主义核心价值观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长春中医药大学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共建地球生命共同体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吉林农业科技学院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肖钦月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共建地球生命共同体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吉林电子信息职业技术学院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实现碳达峰碳中和 推动生态文明建设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长春汽车工业高等专科学校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王盼盼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共建地球生命共同体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长春职业技术学院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唐萧萧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共建地球生命共同体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白城师范学院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李艳军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共同构建人与自然生命共同体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吉林铁道职业技术学院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共同构建地球生命共同体——学习习近平总书记在《生物多样性公约》峰会上的重要讲话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延边大学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建设美丽中国——共建地球生命共同体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长春职业技术学院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美丽中国 吉林样板 地球生命共同体建设中的吉林新颜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吉林省经济管理干部学院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共建地球生命共同体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长春工程学院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打造生物多样性保护“吉林样板” 共建地球生命共同体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吉林城市职业技术学院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学习习近平总书记关于共同构建地球生命共同体的重要论述—深入理解实践的本质与基本结构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吉林动画学院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共建地球生命共同体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长春师范高等专科学校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李长萍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坚持习近平生态文明思想 共建和谐美丽的地球家园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梅河口康美职业技术学院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金光美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新发展理念走深走实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吉林动画学院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加强生物多样性保护 共建地球生命共同体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吉林建筑大学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共建地球生命共同体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长春职业技术学院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贯彻新时代发展观 建设生态文明吉林样板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吉林省经济管理干部学院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王月英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携手同行  人与自然和谐共生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吉林城市职业技术学院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解虹旭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构建中国特色社会主义的“碳政治”—学习习近平总书记“共建地球生命共同体”的提出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吉林师范大学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于梦衍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7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天道循环 敬畏自然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吉林城市职业技术学院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7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构建人与自然和谐相处的新时代—绿色绘就幸福吉林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吉林省经济管理干部学院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7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建设生态文明 绘就美丽中国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吉林医药学院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宿竞元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7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“共建地球生命共同体”吉林在行动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吉林师范大学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探索生物多样性之美，共建地球生命共同体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长春大学旅游学院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7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中国在行动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长春科技学院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王路平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人和自然关系的生态文明觉醒之路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吉林财经大学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7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联系与发展—追求自然与人和谐共生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吉林动画学院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张绍珂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7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生态文明建设与大学生责任担当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吉林体育学院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葛君梅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7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塞罕坝精神和共建地球生命共同体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吉林师范大学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7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共建地球生命共同体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吉林体育学院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贺晓玲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7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反映人类社会发展进步的价值理念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吉林动画学院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7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你好，生物多样性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长春大学旅游学院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牛丽丽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7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共建生命共同体“吉”刻出发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长春大学旅游学院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虎豹家园—共建地球生命共同体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长春工业大学人文信息学院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曹桓铭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7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共建地球生命共同体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长春电子科技学院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张维维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7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以COP15大会视角解读习近平生态文明思想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吉林工程职业学院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7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共建地球生命共同体 促进人类可持续发展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延边大学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蔡银珠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7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守护绿水青山，共建生态家园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梅河口康美职业技术学院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侯琳琳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7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共建地球生命共同体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长春大学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王胜男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7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以天地之心存心 以生灵之命立命— 共建人与自然生命共同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吉林职业技术学院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段世娇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7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共建地球生命共同体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吉林科技职业技术学院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7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人类社会存在和发展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吉林动画学院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7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以共建地球生命共同体为契机推进吉林省生态文明建设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长春工程学院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石玉威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7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共同建设地球生命共同体——坚持人与自然和谐共生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吉林电子信息职业技术学院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李秋彤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7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“共建地球生命共同体”吉林在行动—人不负青山 青山定不负人习近平生态文明新思想进课堂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吉林师范大学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7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共建地球生命共同体，促进人与自然和谐发展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白城师范学院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毛丹丹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7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共建地球生命共同体—吉林着力推动生态文明建设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长春信息技术职业学院 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7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建设美丽中国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长春建筑学院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陈玫序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7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共建地球生命共同体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长春大学旅游学院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袁伟达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7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共建生态文明，共享美丽中国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长春金融高等专科学校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修柏慧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7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共同构建地球生命共同体 建设美丽中国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长春大学旅游学院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刘璐瑶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7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吉林在行动：共建地球生命共同体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吉林电子信息职业技术学院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7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携手同行，共建人类美好家园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吉林电子信息职业技术学院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矫捷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7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共同构建地球生命共同体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长春大学旅游学院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7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坚持习近平生态思想，共建地球生命共同体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长春师范高等专科学校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胡晓双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7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保护生物多样性 共筑生命共同体—从理念到实践的中国方案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辽源职业技术学院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7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共建地球生命共同体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吉林工程职业学院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王锦达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7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共建地球生命共同体 推动绿色发展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辽源职业技术学院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曲晓瑞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7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小努力 群共济 美家园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长春汽车工业高等专科学校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7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共建地球生命共同体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长白山职业技术学院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张馨月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7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《共建地球生命共同体思想》 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东北电力大学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刘立波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7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筑好生态文明梦 努力建设一个更加美好的世界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松原职业技术学院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王光雪 </w:t>
            </w:r>
          </w:p>
        </w:tc>
      </w:tr>
    </w:tbl>
    <w:p>
      <w:pPr>
        <w:bidi w:val="0"/>
        <w:sectPr>
          <w:pgSz w:w="16838" w:h="11906" w:orient="landscape"/>
          <w:pgMar w:top="1588" w:right="2098" w:bottom="1474" w:left="1985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bidi w:val="0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31"/>
          <w:szCs w:val="31"/>
          <w:lang w:val="en-US" w:eastAsia="zh-CN"/>
        </w:rPr>
        <w:t>教案和课件优秀奖（排名不分先后）</w:t>
      </w:r>
    </w:p>
    <w:tbl>
      <w:tblPr>
        <w:tblStyle w:val="4"/>
        <w:tblW w:w="13616" w:type="dxa"/>
        <w:tblInd w:w="1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7252"/>
        <w:gridCol w:w="3307"/>
        <w:gridCol w:w="20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作品名称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单位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共建地球生命共同体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白城师范学院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高小棠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共建地球生命共同体——保护生物多样性的中国行动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长春人文学院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索冰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建设美丽中国——共同构建地球生命共同体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吉林工程职业学院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曹楦淇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共建地球生命共同体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延边大学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习近平生态文明思想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长春健康职业学院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共建地球生命共同体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吉林艺术学院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建设美丽中国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吉林工业职业技术学院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碧水蓝湾入画来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四平职业大学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张月林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中国方案：推动构建人与自然生命共同体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吉林铁道职业技术学院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张春荣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对立统一，实现人与自然和谐统一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吉林动画学院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于倩倩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建设美丽新中国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吉林师范大学博达学院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金倩竹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虎啸鹤鸣，生态吉林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吉林工业职业技术学院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感受虎啸鹤吟，建设生态吉林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辽源职业技术学院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姜冬雪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明确价值要求践行价值准则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长春信息技术职业学院 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共同构建地球生命共同体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吉林农业科技学院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付宇泽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怀生态文明心，绘绿水青山图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吉林司法警官职业学院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两山论—绿水青山金山银山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长春大学旅游学院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奚亮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与生命相约，与环保同行”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白城师范学院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生态文明建设引领共建地球生命共同体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东北师范大学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王国伟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万水青山 人物与共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长春科技学院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周彬彬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共建地球生命共同体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延边职业技术学院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杨勇</w:t>
            </w:r>
          </w:p>
        </w:tc>
      </w:tr>
    </w:tbl>
    <w:p>
      <w:pPr>
        <w:widowControl/>
        <w:kinsoku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baseline"/>
        <w:rPr>
          <w:rFonts w:hint="eastAsia" w:ascii="Arial" w:hAnsi="Arial" w:eastAsia="Arial" w:cs="Arial"/>
          <w:snapToGrid w:val="0"/>
          <w:color w:val="000000"/>
          <w:kern w:val="0"/>
          <w:sz w:val="21"/>
          <w:szCs w:val="21"/>
          <w:lang w:val="en-US" w:eastAsia="zh-CN"/>
        </w:rPr>
      </w:pPr>
    </w:p>
    <w:p>
      <w:pPr>
        <w:bidi w:val="0"/>
        <w:jc w:val="left"/>
        <w:rPr>
          <w:rFonts w:hint="eastAsia" w:ascii="Arial" w:hAnsi="Arial" w:eastAsia="Arial" w:cs="Arial"/>
          <w:snapToGrid w:val="0"/>
          <w:color w:val="000000"/>
          <w:kern w:val="0"/>
          <w:sz w:val="21"/>
          <w:szCs w:val="21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</w:rPr>
        <w:sectPr>
          <w:pgSz w:w="16838" w:h="11906" w:orient="landscape"/>
          <w:pgMar w:top="1588" w:right="2098" w:bottom="1474" w:left="1985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仿宋" w:hAnsi="仿宋" w:eastAsia="仿宋" w:cs="仿宋"/>
          <w:b/>
          <w:bCs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1"/>
          <w:szCs w:val="31"/>
          <w:lang w:val="en-US" w:eastAsia="zh-CN"/>
        </w:rPr>
        <w:t>短视频作品一等奖（排名不分先后）</w:t>
      </w:r>
    </w:p>
    <w:tbl>
      <w:tblPr>
        <w:tblStyle w:val="4"/>
        <w:tblW w:w="13616" w:type="dxa"/>
        <w:tblInd w:w="1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7252"/>
        <w:gridCol w:w="3307"/>
        <w:gridCol w:w="20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作品名称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单位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生生不息 态由匠心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东北师范大学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徐嘉格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不负青山不负人 生命同在（教师作品）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长春中医药大学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盛香芬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虎啸长白 生态吉林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长春工业大学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李宏斌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保护生物多样性，携手共建和谐美丽家园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长春理工大学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孟详旭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长白之灵——中华秋沙鸭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东北师范大学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葛光和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白山松水地 万物竞自由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吉林体育学院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孙培英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生命的星球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长春汽车工业高等专科学校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韩丽莎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绿水青山冰雪地 钟灵毓秀看吉林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长春工业大学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万丽欣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向海的“退与进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白城师范学院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矿山复绿——四平梨树孟家岭“小天池”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吉林工程职业学院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大美吉林 擦亮生态“底色”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长春中医药大学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张旗冉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“保护地球之肾，守护大美吉林”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长春师范大学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郑润霏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“共建地球生命共同体”吉林怎么做？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长春中医药大学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刘明宇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野兽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东北电力大学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郭金杭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绿色转型 助力乡村振兴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长白山职业技术学院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尊重生态系统 打造城市绿肺——长春净水厂旧址的绿色转型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吉林交通职业技术学院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戴永澄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林海雪莲 冰凌花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长春大学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共建地球生命共同体 生态吉林在行动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长春理工大学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虎啸绿水青山、共筑地球家园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长春大学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我眼中的吉林生态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东北师范大学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郭美淳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地球生命共同体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长春工业大学人文信息学院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顾奕阳</w:t>
            </w:r>
          </w:p>
        </w:tc>
      </w:tr>
    </w:tbl>
    <w:p>
      <w:pPr>
        <w:bidi w:val="0"/>
        <w:jc w:val="left"/>
        <w:rPr>
          <w:rFonts w:hint="eastAsia" w:ascii="Arial" w:hAnsi="Arial" w:eastAsia="Arial" w:cs="Arial"/>
          <w:snapToGrid w:val="0"/>
          <w:color w:val="000000"/>
          <w:kern w:val="0"/>
          <w:sz w:val="21"/>
          <w:szCs w:val="21"/>
          <w:lang w:val="en-US" w:eastAsia="zh-CN"/>
        </w:rPr>
        <w:sectPr>
          <w:footerReference r:id="rId5" w:type="default"/>
          <w:pgSz w:w="16839" w:h="11907" w:orient="landscape"/>
          <w:pgMar w:top="1611" w:right="1460" w:bottom="1549" w:left="1749" w:header="0" w:footer="1555" w:gutter="0"/>
          <w:pgNumType w:fmt="numberInDash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Arial" w:hAnsi="Arial" w:eastAsia="Arial" w:cs="Arial"/>
          <w:snapToGrid w:val="0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1"/>
          <w:szCs w:val="31"/>
          <w:lang w:val="en-US" w:eastAsia="zh-CN"/>
        </w:rPr>
        <w:t>短视频作品二等奖（排名不分先后）</w:t>
      </w:r>
    </w:p>
    <w:tbl>
      <w:tblPr>
        <w:tblStyle w:val="4"/>
        <w:tblW w:w="13616" w:type="dxa"/>
        <w:tblInd w:w="1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7252"/>
        <w:gridCol w:w="3307"/>
        <w:gridCol w:w="20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作品名称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单位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共建地球生命共同体——保护东北虎刻不容缓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吉林医药学院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吴佳慧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寻找毕加索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白城师范学院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付华擎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美丽中国 吉林样板——地球生命共同体建设中的集安新颜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吉林省经济管理干部学院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张园昌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吉林艺术学院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孙艺之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我和你们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吉林财经大学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构建地球生命共同体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长春建筑学院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吉林生态地 大美虎豹园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吉林师范大学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共建地球生命共同体——一湖一世界、一园一长春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长春金融高等专科学校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李洋洋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大爱吉林、绿色吉林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吉林师范大学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从虎园到东北虎豹国家公园——关注地球生命共同体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吉林省经济管理干部学院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孙瑞波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 动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长春汽车工业高等专科学校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李前辉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打好碧水攻坚战 水韵长春生态美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长春理工大学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李忠鹤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虎豹行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吉林交通职业技术学院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王士琦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长白山药用植物资源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通化师范学院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刘立冬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  家园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长春人文学院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程晓东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我们在行动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东北电力大学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张紫瑶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长青显文明，春意满心欢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吉林财经大学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共建生命共同体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长春财经学院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沈俊宇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青春筑梦新时代 共建美好新家园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吉林农业科技学院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自然的呐喊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长春电子科技学院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方一帆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保护世界生物多样性 共建地球命运共同体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吉林职业技术学院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王炳臻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南隅湖光 秀丽春城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吉林化工学院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程敬捷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和谐共生 魅力吉林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吉林工程职业学院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单思聪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共建地球生命共同体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长春人文学院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杨小龙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青山绿水不负卿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长春职业技术学院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地球，不只是人类的家园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松原职业技术学院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徐修旗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伊通河的微笑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吉林体育学院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弥珍动物情，生态吉林梦——记东北虎豹公园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吉林师范大学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雪乡一栗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松原职业技术学院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保护物种多样性，从你我做起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吉林农业科技学院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崔福财</w:t>
            </w:r>
          </w:p>
        </w:tc>
      </w:tr>
    </w:tbl>
    <w:p>
      <w:pPr>
        <w:bidi w:val="0"/>
        <w:jc w:val="left"/>
        <w:rPr>
          <w:rFonts w:hint="eastAsia"/>
          <w:lang w:val="en-US" w:eastAsia="zh-CN"/>
        </w:rPr>
        <w:sectPr>
          <w:pgSz w:w="16839" w:h="11907" w:orient="landscape"/>
          <w:pgMar w:top="1611" w:right="1460" w:bottom="1549" w:left="1749" w:header="0" w:footer="1555" w:gutter="0"/>
          <w:pgNumType w:fmt="numberInDash"/>
          <w:cols w:space="720" w:num="1"/>
        </w:sectPr>
      </w:pPr>
    </w:p>
    <w:p>
      <w:pPr>
        <w:keepNext w:val="0"/>
        <w:keepLines w:val="0"/>
        <w:pageBreakBefore w:val="0"/>
        <w:widowControl/>
        <w:tabs>
          <w:tab w:val="left" w:pos="360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1"/>
          <w:szCs w:val="31"/>
          <w:lang w:val="en-US" w:eastAsia="zh-CN"/>
        </w:rPr>
        <w:t>短视频作品三等奖（排名不分先后）</w:t>
      </w:r>
    </w:p>
    <w:tbl>
      <w:tblPr>
        <w:tblStyle w:val="4"/>
        <w:tblW w:w="13616" w:type="dxa"/>
        <w:tblInd w:w="1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7252"/>
        <w:gridCol w:w="3307"/>
        <w:gridCol w:w="20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作品名称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单位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人类与生物多样性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吉林化工学院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人与自然和谐共生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北华大学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孙国鑫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守护生态 和谐共生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吉林农业大学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有限生命 无限价值——记通化师范学院周繇教授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通化师范学院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刘立冬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生态与文明齐飞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长春光华学院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魏伦锐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生态和谐 净月神秀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吉林科技职业技术学院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保护自然鸟类，维护生态平衡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吉林省经济管理干部学院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王忠旭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共建地球生命共同体-吉林在行动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长春师范大学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邴小燕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人不负青山  不负人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白城医学高等专科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沈欣怡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林海雪原净月行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长春电子科技学院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刘治江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共生 共赢   共创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吉林工程职业学院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韩紫龙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人与大自然和谐共生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长春建筑学院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陈玫序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共建生命共同体——走进东北虎园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吉林省经济管理干部学院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保护生态环境 实现和谐共生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长春医学高等专科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长春汽车尾气环保视频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吉林工程技术师范学院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潘孙衍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共建地球生命共同体——生态文明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北华大学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赵诚良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吉情淞韵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东北电力大学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严淑君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城市底色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长春人文学院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赵元正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我们原本是朋友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吉林建筑科技学院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徐泽文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青山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白城医学高等专科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邹金桃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你好·吉林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吉林工业职业技术学院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遇见  吉林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吉林艺术学院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大美长白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白城职业技术学院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构建地球生命共同体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白城师范学院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海洋的秘密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长春大学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任小龙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人不负青山 青山定不负人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吉林职业技术学院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拾生态文明之花，筑绚丽环境之梦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长春财经学院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袁欣雨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共建地球生命共同体，建设美好家园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长春科技学院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地球是我家 保护靠大家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长春金融高等专科学校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郝枭百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多样之境 大美中国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吉林司法警官职业学院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袁艺文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绿色发展 共享自然 共建地球生命共同体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长春科技学院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情牵东北虎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吉林科技职业技术学院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张珺起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它们，我们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长春大学旅游学院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长白岛护鸟人——任建国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吉林电子信息职业技术学院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段铮铮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屏“墓”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长春光华学院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以自然之道，养万物之生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吉林工商学院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共建地球生命共同体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延边职业技术学院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共建地球生命共同体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长春职业技术学院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姜南宇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保护珍稀动物 关注地球生态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吉林工程技术师范学院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陈春旭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保护生物多样性，共建和谐家园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长春光华学院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陈约博</w:t>
            </w:r>
          </w:p>
        </w:tc>
      </w:tr>
    </w:tbl>
    <w:p>
      <w:pPr>
        <w:tabs>
          <w:tab w:val="left" w:pos="535"/>
        </w:tabs>
        <w:bidi w:val="0"/>
        <w:jc w:val="left"/>
        <w:rPr>
          <w:rFonts w:hint="eastAsia"/>
          <w:lang w:val="en-US" w:eastAsia="zh-CN"/>
        </w:rPr>
        <w:sectPr>
          <w:pgSz w:w="16839" w:h="11907" w:orient="landscape"/>
          <w:pgMar w:top="1611" w:right="1460" w:bottom="1549" w:left="1749" w:header="0" w:footer="1555" w:gutter="0"/>
          <w:pgNumType w:fmt="numberInDash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31"/>
          <w:szCs w:val="31"/>
          <w:lang w:val="en-US" w:eastAsia="zh-CN"/>
        </w:rPr>
        <w:t>短视频作品优秀奖（排名不分先后）</w:t>
      </w:r>
    </w:p>
    <w:tbl>
      <w:tblPr>
        <w:tblStyle w:val="4"/>
        <w:tblW w:w="13616" w:type="dxa"/>
        <w:tblInd w:w="1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7252"/>
        <w:gridCol w:w="3307"/>
        <w:gridCol w:w="20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作品名称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单位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共建地球生命共同体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长春师范高等专科学校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阿依古丽·阿卜力克木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 清澈 守护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延边大学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智勇翰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绿色生态 大美吉林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白城师范学院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闫思琪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聚焦生态文明建设 构建生命共同体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吉林建筑大学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生活你我 共建地球生命共同体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长春科技学院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保护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长春师范高等专科学校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共建生命共同体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吉林工商学院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金狄豪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低碳生活 我们的使命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吉林医药学院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草木春秋，虎豹冬夏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吉林大学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高丹隆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人与自然和谐共生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长春信息技术职业学院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无尽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吉林建筑科技学院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刘婉丞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行而不辍未来可期——吉林短道速滑名将周洋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吉林师范大学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陈睿思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共建地球生命共同体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延边大学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韩佳芮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和合共生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东北电力大学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丁汉文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“素颜”的你最美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吉林建筑大学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唇齿相依 万物本自然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吉林司法警官职业学院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留住这些美丽的“大猫”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长春大学旅游学院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陈玮廷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青春向党百年出发 共建地球生命共同体-动物科普·吉林东北虎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长春师范高等专科学校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绿水青山、梦绘蓝图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吉林建筑大学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赖德文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共建地球生命共同体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吉林电子信息职业技术学院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走进向海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白城职业技术学院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禁烟行动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吉林城市职业技术学院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高天宇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生态兴则文明兴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吉林省经济管理干部学院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孙秀英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花果层峦风景秀，吉林如画舞蹁跹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长春信息技术职业学院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于欢欢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携手同心 共创美好家园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吉林建筑科技学院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共建美好家园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吉林省经济管理干部学院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边沫羽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圣诞节到吉林滑雪去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吉林工业职业技术学院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施国宇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“思”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吉林建筑大学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赖德文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共建地球生命共同体 你我同行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长春师范高等专科学校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刘婷婷</w:t>
            </w:r>
          </w:p>
        </w:tc>
      </w:tr>
    </w:tbl>
    <w:p>
      <w:pPr>
        <w:rPr>
          <w:rFonts w:hint="eastAsia" w:ascii="仿宋_GB2312" w:eastAsia="仿宋_GB2312"/>
          <w:sz w:val="32"/>
          <w:szCs w:val="32"/>
        </w:rPr>
      </w:pPr>
    </w:p>
    <w:sectPr>
      <w:pgSz w:w="16838" w:h="11906" w:orient="landscape"/>
      <w:pgMar w:top="1588" w:right="2098" w:bottom="1474" w:left="1985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光小标宋_CNKI">
    <w:altName w:val="方正小标宋_GBK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anumGothic">
    <w:panose1 w:val="020D0604000000000000"/>
    <w:charset w:val="81"/>
    <w:family w:val="auto"/>
    <w:pitch w:val="default"/>
    <w:sig w:usb0="900002A7" w:usb1="29D7FCFB" w:usb2="00000010" w:usb3="00000000" w:csb0="0008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622661176"/>
                            <w:docPartObj>
                              <w:docPartGallery w:val="autotext"/>
                            </w:docPartObj>
                          </w:sdtPr>
                          <w:sdtContent>
                            <w:p>
                              <w:pPr>
                                <w:pStyle w:val="2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622661176"/>
                      <w:docPartObj>
                        <w:docPartGallery w:val="autotext"/>
                      </w:docPartObj>
                    </w:sdtPr>
                    <w:sdtContent>
                      <w:p>
                        <w:pPr>
                          <w:pStyle w:val="2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exact"/>
      <w:ind w:left="7820" w:leftChars="3724" w:firstLine="5395" w:firstLineChars="1927"/>
      <w:rPr>
        <w:rFonts w:hint="eastAsia" w:ascii="宋体" w:hAnsi="宋体" w:eastAsia="宋体" w:cs="宋体"/>
        <w:spacing w:val="-11"/>
        <w:position w:val="-4"/>
        <w:sz w:val="28"/>
        <w:szCs w:val="28"/>
        <w:lang w:val="en-US"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18"/>
                              <w:szCs w:val="18"/>
                            </w:rPr>
                            <w:t>13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MqBTIMdAgAAKw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18"/>
                        <w:szCs w:val="18"/>
                      </w:rPr>
                      <w:t>13</w:t>
                    </w:r>
                    <w:r>
                      <w:rPr>
                        <w:rFonts w:hint="eastAsia" w:ascii="宋体" w:hAnsi="宋体" w:eastAsia="宋体" w:cs="宋体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exact"/>
      <w:ind w:left="7820" w:leftChars="3724" w:firstLine="5395" w:firstLineChars="1927"/>
      <w:rPr>
        <w:rFonts w:hint="eastAsia" w:ascii="宋体" w:hAnsi="宋体" w:eastAsia="宋体" w:cs="宋体"/>
        <w:spacing w:val="-11"/>
        <w:position w:val="-4"/>
        <w:sz w:val="28"/>
        <w:szCs w:val="28"/>
        <w:lang w:val="en-US"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uEOqPxwCAAAr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18"/>
                        <w:szCs w:val="1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ECE"/>
    <w:rsid w:val="00017767"/>
    <w:rsid w:val="00366E60"/>
    <w:rsid w:val="004A4473"/>
    <w:rsid w:val="004E4B41"/>
    <w:rsid w:val="005D11A0"/>
    <w:rsid w:val="00797ECE"/>
    <w:rsid w:val="00926854"/>
    <w:rsid w:val="29CE255F"/>
    <w:rsid w:val="4AD73DB1"/>
    <w:rsid w:val="59775E4E"/>
    <w:rsid w:val="649305AE"/>
    <w:rsid w:val="67DD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339</Words>
  <Characters>339</Characters>
  <Lines>16</Lines>
  <Paragraphs>5</Paragraphs>
  <TotalTime>33</TotalTime>
  <ScaleCrop>false</ScaleCrop>
  <LinksUpToDate>false</LinksUpToDate>
  <CharactersWithSpaces>673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2021-12-13T09:00:00Z</dcterms:created>
  <dc:creator>Dell</dc:creator>
  <cp:lastModifiedBy>uos</cp:lastModifiedBy>
  <dcterms:modified xsi:type="dcterms:W3CDTF">2021-12-14T11:07:11Z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0CA61C6D7F004854ACFB14495B884955</vt:lpwstr>
  </property>
</Properties>
</file>